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AA" w:rsidRDefault="00AB3318">
      <w:r>
        <w:t>GSA Meeting Minutes</w:t>
      </w:r>
    </w:p>
    <w:p w:rsidR="00AB3318" w:rsidRDefault="00AB3318">
      <w:r>
        <w:t>2/13/13</w:t>
      </w:r>
    </w:p>
    <w:p w:rsidR="00AB3318" w:rsidRDefault="00AB3318" w:rsidP="00AB3318">
      <w:pPr>
        <w:spacing w:after="0"/>
      </w:pPr>
      <w:r>
        <w:t>Introductions</w:t>
      </w:r>
    </w:p>
    <w:p w:rsidR="00AB3318" w:rsidRDefault="00AB3318" w:rsidP="00AB3318">
      <w:pPr>
        <w:spacing w:after="0"/>
      </w:pPr>
    </w:p>
    <w:p w:rsidR="00AB3318" w:rsidRDefault="00AB3318" w:rsidP="00AB3318">
      <w:pPr>
        <w:spacing w:after="0"/>
      </w:pPr>
      <w:r>
        <w:t xml:space="preserve">GSA Constitution and Mission- can be found online at the GSA page. </w:t>
      </w:r>
    </w:p>
    <w:p w:rsidR="00AB3318" w:rsidRDefault="00B64808" w:rsidP="00AB3318">
      <w:pPr>
        <w:spacing w:after="0"/>
      </w:pPr>
      <w:hyperlink r:id="rId5" w:history="1">
        <w:r w:rsidR="00AB3318" w:rsidRPr="002F6908">
          <w:rPr>
            <w:rStyle w:val="Hyperlink"/>
          </w:rPr>
          <w:t>http://www.iup.edu/graduatestudies/gsa/default.aspx</w:t>
        </w:r>
      </w:hyperlink>
    </w:p>
    <w:p w:rsidR="00AB3318" w:rsidRDefault="00AB3318" w:rsidP="00AB3318">
      <w:pPr>
        <w:spacing w:after="0"/>
      </w:pPr>
    </w:p>
    <w:p w:rsidR="00AB3318" w:rsidRDefault="00AB3318" w:rsidP="00AB3318">
      <w:pPr>
        <w:spacing w:after="0"/>
      </w:pPr>
      <w:r>
        <w:t>Notes from the President: GSA should also be fun, you should learn something and we should all make a difference. The more you get out of it, the more enjoyable it will be!</w:t>
      </w:r>
    </w:p>
    <w:p w:rsidR="00AB3318" w:rsidRDefault="00AB3318" w:rsidP="00AB3318">
      <w:pPr>
        <w:spacing w:after="0"/>
      </w:pPr>
    </w:p>
    <w:p w:rsidR="00AB3318" w:rsidRDefault="00AB3318" w:rsidP="00AB3318">
      <w:pPr>
        <w:spacing w:after="0"/>
      </w:pPr>
      <w:r>
        <w:t>Committee Notes</w:t>
      </w:r>
    </w:p>
    <w:p w:rsidR="00AB3318" w:rsidRDefault="00AB3318" w:rsidP="00AB3318">
      <w:pPr>
        <w:spacing w:after="0"/>
      </w:pPr>
      <w:r>
        <w:t>Senate Rules Committee- This seat needs to be filled</w:t>
      </w:r>
    </w:p>
    <w:p w:rsidR="00AB3318" w:rsidRDefault="00AB3318" w:rsidP="00AB3318">
      <w:pPr>
        <w:ind w:left="720"/>
      </w:pPr>
      <w:r>
        <w:t xml:space="preserve">What they do: </w:t>
      </w:r>
      <w:r w:rsidRPr="00AB3318">
        <w:t>The Rules Committee shall be responsible for conducting elections, maintaining on-file procedures for electing non</w:t>
      </w:r>
      <w:r>
        <w:t>-</w:t>
      </w:r>
      <w:r w:rsidRPr="00AB3318">
        <w:t>faculty segments of the Senate, maintaining the membership roster, preparing amendments to the Constitution and Bylaws and submitting them to the Senate for action, adjudicating jurisdictional conflicts between Senate Committees, and interpreting the Rules and Regulations of the Senate.</w:t>
      </w:r>
    </w:p>
    <w:p w:rsidR="00AB3318" w:rsidRDefault="00AB3318" w:rsidP="00AB3318">
      <w:pPr>
        <w:ind w:left="720"/>
      </w:pPr>
      <w:r>
        <w:t>How often they meet:</w:t>
      </w:r>
      <w:r w:rsidRPr="00AB3318">
        <w:t xml:space="preserve"> Typically once a month from 3:30 - 5:00 pm on the Tuesday following Senate meeting. Twice a month during Senate elections in the Spring Semester</w:t>
      </w:r>
    </w:p>
    <w:p w:rsidR="00AB3318" w:rsidRDefault="00AB3318" w:rsidP="00AB3318">
      <w:r>
        <w:t xml:space="preserve">Academic Committee (Stacie)- finished up academic probation standards. They are now starting to examine the grades appeal process. </w:t>
      </w:r>
    </w:p>
    <w:p w:rsidR="00AB3318" w:rsidRDefault="00AB3318" w:rsidP="00AB3318">
      <w:r>
        <w:t xml:space="preserve">Libraries (Christine)- no new business. </w:t>
      </w:r>
    </w:p>
    <w:p w:rsidR="00AB3318" w:rsidRDefault="00AB3318" w:rsidP="00AB3318">
      <w:r>
        <w:t>University Senate Research Committee (</w:t>
      </w:r>
      <w:proofErr w:type="spellStart"/>
      <w:r>
        <w:t>EmmaLeigh</w:t>
      </w:r>
      <w:proofErr w:type="spellEnd"/>
      <w:r>
        <w:t>)- no meetings</w:t>
      </w:r>
    </w:p>
    <w:p w:rsidR="00AB3318" w:rsidRDefault="00AB3318" w:rsidP="00AB3318">
      <w:r>
        <w:t xml:space="preserve">Student Affairs Committee (Darla)- </w:t>
      </w:r>
      <w:r w:rsidR="00890639">
        <w:t xml:space="preserve">discussed the 5 year plan for the university and the master plan for the university. They also discussed SGA fundraisers such as they relay for life. </w:t>
      </w:r>
    </w:p>
    <w:p w:rsidR="00AB3318" w:rsidRDefault="00AB3318" w:rsidP="00AB3318">
      <w:r>
        <w:t xml:space="preserve">University Development (Sam)- discussed the construction which will occur over the next few years. There are now plans for a science building and another food court by the library. </w:t>
      </w:r>
    </w:p>
    <w:p w:rsidR="00AB3318" w:rsidRDefault="00AB3318" w:rsidP="00AB3318">
      <w:r>
        <w:t xml:space="preserve">Finance (Terrance)- went over current university budgets. </w:t>
      </w:r>
    </w:p>
    <w:p w:rsidR="00AB3318" w:rsidRDefault="00AB3318" w:rsidP="00AB3318">
      <w:r>
        <w:t xml:space="preserve">University Wide Awards Committee- This seat needs to be filled. </w:t>
      </w:r>
    </w:p>
    <w:p w:rsidR="00AB3318" w:rsidRDefault="00AB3318" w:rsidP="00AB3318">
      <w:pPr>
        <w:ind w:left="720"/>
      </w:pPr>
      <w:r>
        <w:t xml:space="preserve">What they do: </w:t>
      </w:r>
      <w:r w:rsidRPr="00AB3318">
        <w:t>The Committee shall have general responsibility for the development of procedures and policies for the granting of awards, receiving nominations, and screening and evaluating of candidates for University-wide awards in: Creative Arts, Community Service, Research, Teaching and Others assigned</w:t>
      </w:r>
    </w:p>
    <w:p w:rsidR="00AB3318" w:rsidRDefault="00AB3318" w:rsidP="00AB3318">
      <w:pPr>
        <w:ind w:left="720"/>
      </w:pPr>
      <w:r>
        <w:t xml:space="preserve">How often they meet: </w:t>
      </w:r>
      <w:r w:rsidRPr="00AB3318">
        <w:t>Once in Fall and 3 - 4 times in Spring.</w:t>
      </w:r>
    </w:p>
    <w:p w:rsidR="00AB3318" w:rsidRDefault="00AB3318" w:rsidP="00AB3318">
      <w:r>
        <w:lastRenderedPageBreak/>
        <w:t>University Wide Graduate Committee (</w:t>
      </w:r>
      <w:proofErr w:type="spellStart"/>
      <w:r>
        <w:t>Iman</w:t>
      </w:r>
      <w:proofErr w:type="spellEnd"/>
      <w:r>
        <w:t>/Henry)- the committee is concerned about enrollment, which is down throughout the university. This is a major issue because 75% of faulty pay comes from tuition. They also went over Graduate Student Handbook revisions. Discussions have also begun regarding dissertation/thesis submission manual, possible switch to APA 6</w:t>
      </w:r>
      <w:r w:rsidRPr="00AB3318">
        <w:rPr>
          <w:vertAlign w:val="superscript"/>
        </w:rPr>
        <w:t>th</w:t>
      </w:r>
      <w:r>
        <w:t xml:space="preserve"> and digital submission. </w:t>
      </w:r>
    </w:p>
    <w:p w:rsidR="00AB3318" w:rsidRDefault="00AB3318" w:rsidP="00AB3318">
      <w:r>
        <w:t>New Business</w:t>
      </w:r>
    </w:p>
    <w:p w:rsidR="00AB3318" w:rsidRDefault="00AB3318" w:rsidP="00AB3318">
      <w:r>
        <w:t xml:space="preserve">Paula: </w:t>
      </w:r>
      <w:r w:rsidR="00890639">
        <w:t xml:space="preserve">Everyone should know that being on senate committees is important. It is also interesting to learn politics and the interworking’s of the university, it is an overall great learning experience. </w:t>
      </w:r>
    </w:p>
    <w:p w:rsidR="00890639" w:rsidRDefault="00890639" w:rsidP="00AB3318">
      <w:r>
        <w:t xml:space="preserve">Parking Review Committee- Marissa volunteered as GSA representative to serve. </w:t>
      </w:r>
    </w:p>
    <w:p w:rsidR="00890639" w:rsidRDefault="00890639" w:rsidP="00AB3318">
      <w:r>
        <w:t xml:space="preserve">Social Events- planning on early March. </w:t>
      </w:r>
    </w:p>
    <w:p w:rsidR="00890639" w:rsidRDefault="00890639" w:rsidP="00AB3318">
      <w:r>
        <w:t>Online Orientation for Graduate Students- Robin is working with the graduate school to work on newly admitted student orientation. What is important to everyone?</w:t>
      </w:r>
    </w:p>
    <w:p w:rsidR="00890639" w:rsidRDefault="00890639" w:rsidP="00890639">
      <w:pPr>
        <w:pStyle w:val="ListParagraph"/>
        <w:numPr>
          <w:ilvl w:val="0"/>
          <w:numId w:val="2"/>
        </w:numPr>
      </w:pPr>
      <w:r>
        <w:t>Parking</w:t>
      </w:r>
    </w:p>
    <w:p w:rsidR="00890639" w:rsidRDefault="00890639" w:rsidP="00890639">
      <w:pPr>
        <w:pStyle w:val="ListParagraph"/>
        <w:numPr>
          <w:ilvl w:val="0"/>
          <w:numId w:val="2"/>
        </w:numPr>
      </w:pPr>
      <w:r>
        <w:t>I-Cards (what they are, where to get them)</w:t>
      </w:r>
    </w:p>
    <w:p w:rsidR="00890639" w:rsidRDefault="00890639" w:rsidP="00890639">
      <w:pPr>
        <w:pStyle w:val="ListParagraph"/>
        <w:numPr>
          <w:ilvl w:val="0"/>
          <w:numId w:val="2"/>
        </w:numPr>
      </w:pPr>
      <w:r>
        <w:t>Information for weekend students</w:t>
      </w:r>
    </w:p>
    <w:p w:rsidR="00890639" w:rsidRDefault="00890639" w:rsidP="00890639">
      <w:pPr>
        <w:pStyle w:val="ListParagraph"/>
        <w:numPr>
          <w:ilvl w:val="0"/>
          <w:numId w:val="2"/>
        </w:numPr>
      </w:pPr>
      <w:r>
        <w:t>Housing</w:t>
      </w:r>
    </w:p>
    <w:p w:rsidR="00890639" w:rsidRDefault="00890639" w:rsidP="00890639">
      <w:pPr>
        <w:pStyle w:val="ListParagraph"/>
        <w:numPr>
          <w:ilvl w:val="0"/>
          <w:numId w:val="2"/>
        </w:numPr>
      </w:pPr>
      <w:r>
        <w:t>Virtual Wall-Thru of First Day</w:t>
      </w:r>
    </w:p>
    <w:p w:rsidR="00890639" w:rsidRDefault="00890639" w:rsidP="00890639">
      <w:pPr>
        <w:pStyle w:val="ListParagraph"/>
        <w:numPr>
          <w:ilvl w:val="0"/>
          <w:numId w:val="2"/>
        </w:numPr>
      </w:pPr>
      <w:r>
        <w:t>Bus Schedule</w:t>
      </w:r>
    </w:p>
    <w:p w:rsidR="00890639" w:rsidRDefault="00890639" w:rsidP="00890639">
      <w:pPr>
        <w:pStyle w:val="ListParagraph"/>
        <w:numPr>
          <w:ilvl w:val="0"/>
          <w:numId w:val="2"/>
        </w:numPr>
      </w:pPr>
      <w:r>
        <w:t>Transportation</w:t>
      </w:r>
    </w:p>
    <w:p w:rsidR="00890639" w:rsidRDefault="00890639" w:rsidP="00890639">
      <w:pPr>
        <w:pStyle w:val="ListParagraph"/>
        <w:numPr>
          <w:ilvl w:val="0"/>
          <w:numId w:val="2"/>
        </w:numPr>
      </w:pPr>
      <w:r>
        <w:t>Where to Eat</w:t>
      </w:r>
    </w:p>
    <w:p w:rsidR="00890639" w:rsidRDefault="00890639" w:rsidP="00890639">
      <w:pPr>
        <w:pStyle w:val="ListParagraph"/>
        <w:numPr>
          <w:ilvl w:val="0"/>
          <w:numId w:val="2"/>
        </w:numPr>
      </w:pPr>
      <w:r>
        <w:t>Childcare</w:t>
      </w:r>
    </w:p>
    <w:p w:rsidR="00890639" w:rsidRDefault="00890639" w:rsidP="00890639">
      <w:r>
        <w:t>How do we include more students in GSA?</w:t>
      </w:r>
    </w:p>
    <w:p w:rsidR="00890639" w:rsidRDefault="00890639" w:rsidP="00890639">
      <w:pPr>
        <w:pStyle w:val="ListParagraph"/>
        <w:numPr>
          <w:ilvl w:val="0"/>
          <w:numId w:val="3"/>
        </w:numPr>
      </w:pPr>
      <w:r>
        <w:t>Online Meetings</w:t>
      </w:r>
    </w:p>
    <w:p w:rsidR="00890639" w:rsidRDefault="00890639" w:rsidP="00890639">
      <w:pPr>
        <w:pStyle w:val="ListParagraph"/>
        <w:numPr>
          <w:ilvl w:val="0"/>
          <w:numId w:val="3"/>
        </w:numPr>
      </w:pPr>
      <w:r>
        <w:t xml:space="preserve">We need a </w:t>
      </w:r>
      <w:proofErr w:type="spellStart"/>
      <w:r>
        <w:t>qualtrix</w:t>
      </w:r>
      <w:proofErr w:type="spellEnd"/>
      <w:r>
        <w:t xml:space="preserve"> survey to assess this (Everyone should email questions to Christina at </w:t>
      </w:r>
      <w:hyperlink r:id="rId6" w:history="1">
        <w:r w:rsidRPr="00890639">
          <w:rPr>
            <w:color w:val="0000FF"/>
            <w:u w:val="single"/>
          </w:rPr>
          <w:t>c.l.wissinger@iup.edu</w:t>
        </w:r>
      </w:hyperlink>
      <w:r>
        <w:t xml:space="preserve"> with questions. She will compile this by the next meeting)</w:t>
      </w:r>
    </w:p>
    <w:p w:rsidR="00890639" w:rsidRDefault="00890639" w:rsidP="00890639">
      <w:pPr>
        <w:pStyle w:val="ListParagraph"/>
        <w:numPr>
          <w:ilvl w:val="0"/>
          <w:numId w:val="3"/>
        </w:numPr>
      </w:pPr>
      <w:r>
        <w:t xml:space="preserve">Bring a friend! </w:t>
      </w:r>
    </w:p>
    <w:p w:rsidR="00890639" w:rsidRDefault="00890639" w:rsidP="00890639">
      <w:pPr>
        <w:pStyle w:val="ListParagraph"/>
        <w:numPr>
          <w:ilvl w:val="0"/>
          <w:numId w:val="3"/>
        </w:numPr>
      </w:pPr>
      <w:r>
        <w:t>Tell others!</w:t>
      </w:r>
    </w:p>
    <w:p w:rsidR="00890639" w:rsidRDefault="00890639" w:rsidP="00890639">
      <w:r>
        <w:t>Who are the representatives from each program?</w:t>
      </w:r>
    </w:p>
    <w:p w:rsidR="00890639" w:rsidRDefault="00890639" w:rsidP="00890639">
      <w:pPr>
        <w:pStyle w:val="ListParagraph"/>
        <w:numPr>
          <w:ilvl w:val="0"/>
          <w:numId w:val="5"/>
        </w:numPr>
      </w:pPr>
      <w:r>
        <w:t xml:space="preserve">Paula will work on finding this out. </w:t>
      </w:r>
    </w:p>
    <w:p w:rsidR="00890639" w:rsidRDefault="00890639" w:rsidP="00890639">
      <w:r>
        <w:t>Other Notes</w:t>
      </w:r>
    </w:p>
    <w:p w:rsidR="00890639" w:rsidRDefault="00890639" w:rsidP="00890639">
      <w:pPr>
        <w:pStyle w:val="ListParagraph"/>
        <w:numPr>
          <w:ilvl w:val="0"/>
          <w:numId w:val="5"/>
        </w:numPr>
      </w:pPr>
      <w:r>
        <w:t xml:space="preserve">Possible meet and Greet with department chairs? </w:t>
      </w:r>
    </w:p>
    <w:p w:rsidR="00890639" w:rsidRDefault="00890639" w:rsidP="00890639">
      <w:pPr>
        <w:pStyle w:val="ListParagraph"/>
        <w:numPr>
          <w:ilvl w:val="0"/>
          <w:numId w:val="5"/>
        </w:numPr>
      </w:pPr>
      <w:r>
        <w:t xml:space="preserve">The English department coming to discuss things in their department which could be beneficial to everyone was nice, we should try to do this more often. </w:t>
      </w:r>
    </w:p>
    <w:p w:rsidR="00890639" w:rsidRDefault="00890639" w:rsidP="00890639">
      <w:pPr>
        <w:pStyle w:val="ListParagraph"/>
        <w:numPr>
          <w:ilvl w:val="0"/>
          <w:numId w:val="5"/>
        </w:numPr>
      </w:pPr>
      <w:r>
        <w:t xml:space="preserve">Possible workshop ideas which would be beneficial to graduate students? </w:t>
      </w:r>
    </w:p>
    <w:p w:rsidR="00890639" w:rsidRDefault="00890639" w:rsidP="00890639">
      <w:pPr>
        <w:pStyle w:val="ListParagraph"/>
        <w:numPr>
          <w:ilvl w:val="0"/>
          <w:numId w:val="5"/>
        </w:numPr>
      </w:pPr>
      <w:r>
        <w:lastRenderedPageBreak/>
        <w:t xml:space="preserve">Reach out to Graduate student group at the counseling center? </w:t>
      </w:r>
    </w:p>
    <w:p w:rsidR="00890639" w:rsidRDefault="00890639" w:rsidP="00890639">
      <w:pPr>
        <w:pStyle w:val="ListParagraph"/>
        <w:numPr>
          <w:ilvl w:val="0"/>
          <w:numId w:val="5"/>
        </w:numPr>
      </w:pPr>
      <w:r>
        <w:t>Paula</w:t>
      </w:r>
      <w:bookmarkStart w:id="0" w:name="_GoBack"/>
      <w:bookmarkEnd w:id="0"/>
      <w:r>
        <w:t xml:space="preserve"> will set up meeting with Health Services to discuss what they do, our fee, and information regarding new universal health care law for the next meeting. </w:t>
      </w:r>
    </w:p>
    <w:p w:rsidR="00890639" w:rsidRDefault="00890639" w:rsidP="00890639">
      <w:r>
        <w:t>Next Meeting: March 6</w:t>
      </w:r>
    </w:p>
    <w:p w:rsidR="00890639" w:rsidRDefault="00890639" w:rsidP="00890639"/>
    <w:p w:rsidR="00AB3318" w:rsidRDefault="00AB3318" w:rsidP="00AB3318"/>
    <w:p w:rsidR="00AB3318" w:rsidRPr="00AB3318" w:rsidRDefault="00AB3318" w:rsidP="00AB3318">
      <w:pPr>
        <w:spacing w:after="75" w:line="240" w:lineRule="auto"/>
        <w:rPr>
          <w:rFonts w:ascii="Tahoma" w:eastAsia="Times New Roman" w:hAnsi="Tahoma" w:cs="Tahoma"/>
          <w:b/>
          <w:bCs/>
          <w:caps/>
          <w:color w:val="384265"/>
          <w:sz w:val="17"/>
          <w:szCs w:val="17"/>
        </w:rPr>
      </w:pPr>
    </w:p>
    <w:p w:rsidR="00AB3318" w:rsidRDefault="00AB3318" w:rsidP="00AB3318">
      <w:pPr>
        <w:spacing w:after="0"/>
      </w:pPr>
    </w:p>
    <w:sectPr w:rsidR="00AB3318" w:rsidSect="00B64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0DC8"/>
    <w:multiLevelType w:val="hybridMultilevel"/>
    <w:tmpl w:val="D712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048A1"/>
    <w:multiLevelType w:val="hybridMultilevel"/>
    <w:tmpl w:val="2D5A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14CD7"/>
    <w:multiLevelType w:val="hybridMultilevel"/>
    <w:tmpl w:val="197C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2E3D3F"/>
    <w:multiLevelType w:val="hybridMultilevel"/>
    <w:tmpl w:val="D36C7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D0F09A2"/>
    <w:multiLevelType w:val="multilevel"/>
    <w:tmpl w:val="58F06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AB3318"/>
    <w:rsid w:val="007132F8"/>
    <w:rsid w:val="00890639"/>
    <w:rsid w:val="00AB3318"/>
    <w:rsid w:val="00B64808"/>
    <w:rsid w:val="00FA5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8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18"/>
    <w:rPr>
      <w:color w:val="0000FF" w:themeColor="hyperlink"/>
      <w:u w:val="single"/>
    </w:rPr>
  </w:style>
  <w:style w:type="paragraph" w:styleId="ListParagraph">
    <w:name w:val="List Paragraph"/>
    <w:basedOn w:val="Normal"/>
    <w:uiPriority w:val="34"/>
    <w:qFormat/>
    <w:rsid w:val="00890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318"/>
    <w:rPr>
      <w:color w:val="0000FF" w:themeColor="hyperlink"/>
      <w:u w:val="single"/>
    </w:rPr>
  </w:style>
  <w:style w:type="paragraph" w:styleId="ListParagraph">
    <w:name w:val="List Paragraph"/>
    <w:basedOn w:val="Normal"/>
    <w:uiPriority w:val="34"/>
    <w:qFormat/>
    <w:rsid w:val="00890639"/>
    <w:pPr>
      <w:ind w:left="720"/>
      <w:contextualSpacing/>
    </w:pPr>
  </w:style>
</w:styles>
</file>

<file path=word/webSettings.xml><?xml version="1.0" encoding="utf-8"?>
<w:webSettings xmlns:r="http://schemas.openxmlformats.org/officeDocument/2006/relationships" xmlns:w="http://schemas.openxmlformats.org/wordprocessingml/2006/main">
  <w:divs>
    <w:div w:id="746028882">
      <w:bodyDiv w:val="1"/>
      <w:marLeft w:val="0"/>
      <w:marRight w:val="0"/>
      <w:marTop w:val="0"/>
      <w:marBottom w:val="0"/>
      <w:divBdr>
        <w:top w:val="none" w:sz="0" w:space="0" w:color="auto"/>
        <w:left w:val="none" w:sz="0" w:space="0" w:color="auto"/>
        <w:bottom w:val="none" w:sz="0" w:space="0" w:color="auto"/>
        <w:right w:val="none" w:sz="0" w:space="0" w:color="auto"/>
      </w:divBdr>
      <w:divsChild>
        <w:div w:id="1738160617">
          <w:marLeft w:val="0"/>
          <w:marRight w:val="0"/>
          <w:marTop w:val="0"/>
          <w:marBottom w:val="0"/>
          <w:divBdr>
            <w:top w:val="none" w:sz="0" w:space="0" w:color="auto"/>
            <w:left w:val="none" w:sz="0" w:space="0" w:color="auto"/>
            <w:bottom w:val="none" w:sz="0" w:space="0" w:color="auto"/>
            <w:right w:val="none" w:sz="0" w:space="0" w:color="auto"/>
          </w:divBdr>
          <w:divsChild>
            <w:div w:id="2127307160">
              <w:marLeft w:val="0"/>
              <w:marRight w:val="0"/>
              <w:marTop w:val="0"/>
              <w:marBottom w:val="0"/>
              <w:divBdr>
                <w:top w:val="none" w:sz="0" w:space="0" w:color="auto"/>
                <w:left w:val="none" w:sz="0" w:space="0" w:color="auto"/>
                <w:bottom w:val="none" w:sz="0" w:space="0" w:color="auto"/>
                <w:right w:val="none" w:sz="0" w:space="0" w:color="auto"/>
              </w:divBdr>
              <w:divsChild>
                <w:div w:id="840855610">
                  <w:marLeft w:val="0"/>
                  <w:marRight w:val="0"/>
                  <w:marTop w:val="0"/>
                  <w:marBottom w:val="0"/>
                  <w:divBdr>
                    <w:top w:val="none" w:sz="0" w:space="0" w:color="auto"/>
                    <w:left w:val="none" w:sz="0" w:space="0" w:color="auto"/>
                    <w:bottom w:val="none" w:sz="0" w:space="0" w:color="auto"/>
                    <w:right w:val="none" w:sz="0" w:space="0" w:color="auto"/>
                  </w:divBdr>
                  <w:divsChild>
                    <w:div w:id="941181201">
                      <w:marLeft w:val="0"/>
                      <w:marRight w:val="0"/>
                      <w:marTop w:val="0"/>
                      <w:marBottom w:val="0"/>
                      <w:divBdr>
                        <w:top w:val="none" w:sz="0" w:space="0" w:color="auto"/>
                        <w:left w:val="none" w:sz="0" w:space="0" w:color="auto"/>
                        <w:bottom w:val="none" w:sz="0" w:space="0" w:color="auto"/>
                        <w:right w:val="none" w:sz="0" w:space="0" w:color="auto"/>
                      </w:divBdr>
                      <w:divsChild>
                        <w:div w:id="260840778">
                          <w:marLeft w:val="0"/>
                          <w:marRight w:val="0"/>
                          <w:marTop w:val="0"/>
                          <w:marBottom w:val="0"/>
                          <w:divBdr>
                            <w:top w:val="none" w:sz="0" w:space="0" w:color="auto"/>
                            <w:left w:val="none" w:sz="0" w:space="0" w:color="auto"/>
                            <w:bottom w:val="none" w:sz="0" w:space="0" w:color="auto"/>
                            <w:right w:val="none" w:sz="0" w:space="0" w:color="auto"/>
                          </w:divBdr>
                          <w:divsChild>
                            <w:div w:id="1227567908">
                              <w:marLeft w:val="0"/>
                              <w:marRight w:val="0"/>
                              <w:marTop w:val="0"/>
                              <w:marBottom w:val="0"/>
                              <w:divBdr>
                                <w:top w:val="none" w:sz="0" w:space="0" w:color="auto"/>
                                <w:left w:val="none" w:sz="0" w:space="0" w:color="auto"/>
                                <w:bottom w:val="none" w:sz="0" w:space="0" w:color="auto"/>
                                <w:right w:val="none" w:sz="0" w:space="0" w:color="auto"/>
                              </w:divBdr>
                              <w:divsChild>
                                <w:div w:id="43483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wissinger@iup.edu" TargetMode="External"/><Relationship Id="rId5" Type="http://schemas.openxmlformats.org/officeDocument/2006/relationships/hyperlink" Target="http://www.iup.edu/graduatestudies/gsa/default.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IUP</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Emmaleigh E. Kirchner</dc:creator>
  <cp:lastModifiedBy>Windows User</cp:lastModifiedBy>
  <cp:revision>2</cp:revision>
  <dcterms:created xsi:type="dcterms:W3CDTF">2013-02-22T22:25:00Z</dcterms:created>
  <dcterms:modified xsi:type="dcterms:W3CDTF">2013-02-22T22:25:00Z</dcterms:modified>
</cp:coreProperties>
</file>